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DCA" w:rsidRDefault="00AC3DCA" w:rsidP="00D44D0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</w:p>
    <w:p w:rsidR="00D44D04" w:rsidRDefault="00D44D04" w:rsidP="00D44D0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D44D04" w:rsidRDefault="00D44D04" w:rsidP="00D44D0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</w:t>
      </w:r>
    </w:p>
    <w:p w:rsidR="00D44D04" w:rsidRDefault="00D44D04" w:rsidP="00D44D0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Зеленовского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D44D04" w:rsidRDefault="00D44D04" w:rsidP="00D44D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D53D8E">
        <w:rPr>
          <w:rFonts w:ascii="Times New Roman" w:hAnsi="Times New Roman"/>
          <w:sz w:val="24"/>
          <w:szCs w:val="24"/>
        </w:rPr>
        <w:t>0</w:t>
      </w:r>
      <w:r w:rsidR="00DD715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.0</w:t>
      </w:r>
      <w:r w:rsidR="00D53D8E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.201</w:t>
      </w:r>
      <w:r w:rsidR="00FD7B89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г. №</w:t>
      </w:r>
      <w:r w:rsidR="00D00091">
        <w:rPr>
          <w:rFonts w:ascii="Times New Roman" w:hAnsi="Times New Roman"/>
          <w:sz w:val="24"/>
          <w:szCs w:val="24"/>
        </w:rPr>
        <w:t xml:space="preserve"> </w:t>
      </w:r>
      <w:r w:rsidR="00DD7152">
        <w:rPr>
          <w:rFonts w:ascii="Times New Roman" w:hAnsi="Times New Roman"/>
          <w:sz w:val="24"/>
          <w:szCs w:val="24"/>
        </w:rPr>
        <w:t>97</w:t>
      </w:r>
    </w:p>
    <w:p w:rsidR="00986B67" w:rsidRDefault="00986B67" w:rsidP="00986B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об исполнении плана  реализации муниципальной программы: «Информационное общество»    отчетный период</w:t>
      </w:r>
      <w:r>
        <w:rPr>
          <w:rFonts w:ascii="Times New Roman" w:hAnsi="Times New Roman"/>
          <w:sz w:val="24"/>
          <w:szCs w:val="24"/>
        </w:rPr>
        <w:t xml:space="preserve"> </w:t>
      </w:r>
      <w:r w:rsidR="00DD7152">
        <w:rPr>
          <w:rFonts w:ascii="Times New Roman" w:hAnsi="Times New Roman"/>
          <w:sz w:val="28"/>
          <w:szCs w:val="28"/>
        </w:rPr>
        <w:t xml:space="preserve">1 полугодие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9C069D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986B67" w:rsidRDefault="00986B67" w:rsidP="00986B6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0"/>
        <w:gridCol w:w="2833"/>
        <w:gridCol w:w="1843"/>
        <w:gridCol w:w="1701"/>
        <w:gridCol w:w="1701"/>
        <w:gridCol w:w="1559"/>
        <w:gridCol w:w="1984"/>
        <w:gridCol w:w="1276"/>
        <w:gridCol w:w="1418"/>
      </w:tblGrid>
      <w:tr w:rsidR="00986B67" w:rsidTr="00986B67">
        <w:trPr>
          <w:trHeight w:val="854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бюджета на реализацию муниципальной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 w:rsidP="00D53D8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5" w:anchor="Par1414" w:history="1">
              <w:r w:rsidR="00BC37F7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01.0</w:t>
              </w:r>
              <w:r w:rsidR="00D53D8E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7</w:t>
              </w:r>
              <w:r w:rsidR="00BC37F7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.201</w:t>
              </w:r>
              <w:r w:rsidR="00FD7B89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7</w:t>
              </w:r>
            </w:hyperlink>
          </w:p>
        </w:tc>
      </w:tr>
      <w:tr w:rsidR="00986B67" w:rsidTr="00487D82">
        <w:trPr>
          <w:trHeight w:val="72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67" w:rsidRDefault="00986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67" w:rsidRDefault="00986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67" w:rsidRDefault="00986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67" w:rsidRDefault="00986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67" w:rsidRDefault="00986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67" w:rsidRDefault="00986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 w:rsidP="00D53D8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hyperlink r:id="rId6" w:anchor="Par1414" w:history="1">
              <w:r w:rsidR="00BC37F7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01.0</w:t>
              </w:r>
              <w:r w:rsidR="00D53D8E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7</w:t>
              </w:r>
              <w:r w:rsidR="00BC37F7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.201</w:t>
              </w:r>
              <w:r w:rsidR="00FD7B89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7</w:t>
              </w:r>
            </w:hyperlink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67" w:rsidRDefault="00986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86B67" w:rsidTr="00986B67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1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«Обеспечение реализации муниципальной программы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«Информационное общество»</w:t>
            </w:r>
          </w:p>
        </w:tc>
      </w:tr>
      <w:tr w:rsidR="00986B67" w:rsidTr="00986B67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   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C069D" w:rsidP="00487D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DD715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DD715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148,0</w:t>
            </w:r>
          </w:p>
        </w:tc>
      </w:tr>
      <w:tr w:rsidR="00986B67" w:rsidTr="00986B6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«Приобретение лицензионного программного обеспечения и средств антивирусной защиты»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Соблюдение  оснащения персональных компьютеров лицензионным программным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оборудованиеми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средствами антивирусной защиты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2E32A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«Приобретение и сопровождение программного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обеспечения»</w:t>
            </w:r>
          </w:p>
          <w:p w:rsidR="00986B67" w:rsidRDefault="00986B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повышение качества и оперативности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01.01.2014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715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  <w:p w:rsidR="00986B67" w:rsidRDefault="00986B6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DD7152" w:rsidP="00E87EC6">
            <w:pPr>
              <w:pStyle w:val="ConsPlusCell"/>
              <w:tabs>
                <w:tab w:val="left" w:pos="360"/>
                <w:tab w:val="center" w:pos="56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DD715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  <w:r w:rsidR="00F560F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986B67" w:rsidTr="009A31AB">
        <w:trPr>
          <w:trHeight w:val="172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и ремонт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комьютерного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качества и оперативности деятельности Администрации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C069D" w:rsidP="00E87EC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6B67" w:rsidTr="00986B67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9A31A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A31A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официального сайта поселения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A31A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A31A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DD715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DD715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A31A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A31A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«Официальная публикация правовых актов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в газете «Родная сторона»</w:t>
            </w:r>
            <w:r w:rsidR="00986B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A31A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    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ВЦП 1 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1.2.1  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  событие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1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 (наименование)</w:t>
            </w:r>
          </w:p>
        </w:tc>
      </w:tr>
      <w:tr w:rsidR="00986B67" w:rsidTr="00986B67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rPr>
          <w:trHeight w:val="269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986B67" w:rsidTr="00986B67"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                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67" w:rsidRDefault="00986B6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B67" w:rsidRDefault="00986B67" w:rsidP="00986B67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86B67" w:rsidRDefault="009A31AB" w:rsidP="00986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  <w:bookmarkStart w:id="1" w:name="Par1422"/>
      <w:bookmarkEnd w:id="1"/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  <w:bookmarkStart w:id="2" w:name="Par1596"/>
      <w:bookmarkEnd w:id="2"/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45153" w:rsidRPr="00CB00E5" w:rsidRDefault="00845153" w:rsidP="00845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  <w:sectPr w:rsidR="00845153" w:rsidRPr="00CB00E5" w:rsidSect="007E6E31">
          <w:pgSz w:w="16838" w:h="11905" w:orient="landscape"/>
          <w:pgMar w:top="426" w:right="820" w:bottom="568" w:left="993" w:header="720" w:footer="720" w:gutter="0"/>
          <w:pgNumType w:start="19"/>
          <w:cols w:space="720"/>
          <w:noEndnote/>
        </w:sectPr>
      </w:pPr>
    </w:p>
    <w:p w:rsidR="006D4932" w:rsidRDefault="006D4932" w:rsidP="006D4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Сведения  </w:t>
      </w:r>
    </w:p>
    <w:p w:rsidR="006D4932" w:rsidRDefault="006D4932" w:rsidP="006D4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использовании областного бюджета, федерального, местных бюджетов </w:t>
      </w:r>
    </w:p>
    <w:p w:rsidR="006D4932" w:rsidRDefault="006D4932" w:rsidP="006D4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внебюджетных источников на реализацию </w:t>
      </w:r>
    </w:p>
    <w:p w:rsidR="006D4932" w:rsidRDefault="006D4932" w:rsidP="006D4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муниципальной программы «Информационное общество»     за </w:t>
      </w:r>
      <w:r w:rsidR="00D53D8E">
        <w:rPr>
          <w:rFonts w:ascii="Times New Roman" w:hAnsi="Times New Roman"/>
          <w:sz w:val="24"/>
          <w:szCs w:val="24"/>
        </w:rPr>
        <w:t xml:space="preserve">2 кв. </w:t>
      </w:r>
      <w:r>
        <w:rPr>
          <w:rFonts w:ascii="Times New Roman" w:hAnsi="Times New Roman"/>
          <w:sz w:val="24"/>
          <w:szCs w:val="24"/>
        </w:rPr>
        <w:t>201</w:t>
      </w:r>
      <w:r w:rsidR="00D53D8E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</w:t>
      </w:r>
      <w:r w:rsidR="00BC37F7">
        <w:rPr>
          <w:rFonts w:ascii="Times New Roman" w:hAnsi="Times New Roman"/>
          <w:sz w:val="24"/>
          <w:szCs w:val="24"/>
        </w:rPr>
        <w:t>од</w:t>
      </w:r>
      <w:r>
        <w:rPr>
          <w:rFonts w:ascii="Times New Roman" w:hAnsi="Times New Roman"/>
          <w:sz w:val="24"/>
          <w:szCs w:val="24"/>
        </w:rPr>
        <w:t>.</w:t>
      </w:r>
    </w:p>
    <w:p w:rsidR="006D4932" w:rsidRDefault="006D4932" w:rsidP="006D49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635" w:type="dxa"/>
        <w:tblInd w:w="-776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85"/>
        <w:gridCol w:w="1986"/>
        <w:gridCol w:w="2978"/>
        <w:gridCol w:w="2127"/>
        <w:gridCol w:w="1559"/>
      </w:tblGrid>
      <w:tr w:rsidR="006D4932" w:rsidTr="006D4932">
        <w:trPr>
          <w:trHeight w:val="17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6D4932" w:rsidTr="006D4932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D4932" w:rsidTr="006D4932">
        <w:trPr>
          <w:trHeight w:val="32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«Информационное общество»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D53D8E" w:rsidP="00487D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C069D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DD715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148,0</w:t>
            </w:r>
          </w:p>
        </w:tc>
      </w:tr>
      <w:tr w:rsidR="006D4932" w:rsidTr="006D4932">
        <w:trPr>
          <w:trHeight w:val="30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8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1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D53D8E" w:rsidP="00487D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C069D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DD715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148,0</w:t>
            </w:r>
          </w:p>
        </w:tc>
      </w:tr>
      <w:tr w:rsidR="006D4932" w:rsidTr="006D4932">
        <w:trPr>
          <w:trHeight w:val="40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2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«Информационное общество»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D53D8E" w:rsidP="00487D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C069D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DD7152" w:rsidP="00DD715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148,0</w:t>
            </w:r>
          </w:p>
        </w:tc>
      </w:tr>
      <w:tr w:rsidR="006D4932" w:rsidTr="006D4932">
        <w:trPr>
          <w:trHeight w:val="42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6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34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D53D8E" w:rsidP="00487D8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C069D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DD7152" w:rsidP="00DD715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148,0</w:t>
            </w:r>
          </w:p>
        </w:tc>
      </w:tr>
      <w:tr w:rsidR="006D4932" w:rsidTr="006D4932">
        <w:trPr>
          <w:trHeight w:val="39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2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1.1.1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2E32AD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официального сайта поселения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Pr="00487D82" w:rsidRDefault="002E32A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Pr="00487D82" w:rsidRDefault="00DD715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6D4932" w:rsidTr="006D4932">
        <w:trPr>
          <w:trHeight w:val="39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Pr="00487D8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Pr="00487D8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0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Pr="00487D8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Pr="00487D8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26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Pr="00487D82" w:rsidRDefault="002E32A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Pr="00487D82" w:rsidRDefault="00DD715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6D4932" w:rsidTr="006D4932">
        <w:trPr>
          <w:trHeight w:val="39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43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1. 1.2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Pr="00487D82" w:rsidRDefault="00487D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87D82">
              <w:rPr>
                <w:rFonts w:ascii="Times New Roman" w:hAnsi="Times New Roman" w:cs="Times New Roman"/>
                <w:sz w:val="24"/>
                <w:szCs w:val="24"/>
              </w:rPr>
              <w:t>Приобретение и сопровождение программного обеспечения</w:t>
            </w:r>
            <w:r w:rsidR="006D4932" w:rsidRPr="00487D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9C069D" w:rsidP="00D53D8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3D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DD715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6D4932" w:rsidTr="006D4932">
        <w:trPr>
          <w:trHeight w:val="406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2E32AD">
        <w:trPr>
          <w:trHeight w:val="47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26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115,1</w:t>
            </w:r>
          </w:p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DD715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6D4932" w:rsidTr="006D4932">
        <w:trPr>
          <w:trHeight w:val="3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27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1.1. 3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Pr="00487D82" w:rsidRDefault="00487D82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487D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Техническое обслуживание и </w:t>
            </w:r>
            <w:r w:rsidRPr="00487D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сетевого и компьютерного оборудования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4932" w:rsidTr="006D4932">
        <w:trPr>
          <w:trHeight w:val="31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4932" w:rsidTr="006D4932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4932" w:rsidTr="006D4932">
        <w:trPr>
          <w:trHeight w:val="119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276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1.1. 5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«Официальная публикация правовых актов Администрации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сельского поселения в газете «Родная сторона»</w:t>
            </w:r>
          </w:p>
        </w:tc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4932" w:rsidTr="006D4932">
        <w:trPr>
          <w:trHeight w:val="35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932" w:rsidTr="006D4932">
        <w:trPr>
          <w:trHeight w:val="275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9C06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4932" w:rsidTr="006D4932">
        <w:trPr>
          <w:trHeight w:val="1816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932" w:rsidRDefault="006D4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932" w:rsidRDefault="006D4932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932" w:rsidRDefault="006D493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4932" w:rsidRDefault="006D4932" w:rsidP="006D493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/>
          <w:color w:val="FF0000"/>
          <w:sz w:val="24"/>
          <w:szCs w:val="24"/>
          <w:lang w:eastAsia="en-US"/>
        </w:rPr>
      </w:pPr>
    </w:p>
    <w:p w:rsidR="006D4932" w:rsidRDefault="006D4932" w:rsidP="006D493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6D4932" w:rsidRDefault="006D4932" w:rsidP="006D493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845153" w:rsidRPr="007C0923" w:rsidRDefault="00845153" w:rsidP="00487D82">
      <w:pPr>
        <w:tabs>
          <w:tab w:val="left" w:pos="970"/>
        </w:tabs>
        <w:rPr>
          <w:rFonts w:ascii="Times New Roman" w:hAnsi="Times New Roman"/>
          <w:sz w:val="24"/>
          <w:szCs w:val="24"/>
        </w:rPr>
        <w:sectPr w:rsidR="00845153" w:rsidRPr="007C0923" w:rsidSect="007E6E31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D24B6E" w:rsidRDefault="00D24B6E"/>
    <w:sectPr w:rsidR="00D24B6E" w:rsidSect="00D24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153"/>
    <w:rsid w:val="0006449A"/>
    <w:rsid w:val="000F6FF4"/>
    <w:rsid w:val="001A509E"/>
    <w:rsid w:val="001C43B8"/>
    <w:rsid w:val="002D04C3"/>
    <w:rsid w:val="002E32AD"/>
    <w:rsid w:val="002F4280"/>
    <w:rsid w:val="0032154A"/>
    <w:rsid w:val="00351379"/>
    <w:rsid w:val="00364800"/>
    <w:rsid w:val="00377705"/>
    <w:rsid w:val="00382062"/>
    <w:rsid w:val="003F1ECF"/>
    <w:rsid w:val="00401332"/>
    <w:rsid w:val="00463EAA"/>
    <w:rsid w:val="00487D82"/>
    <w:rsid w:val="004D1AC5"/>
    <w:rsid w:val="004E121A"/>
    <w:rsid w:val="00504449"/>
    <w:rsid w:val="00520B81"/>
    <w:rsid w:val="005240E8"/>
    <w:rsid w:val="00570D1D"/>
    <w:rsid w:val="005852BC"/>
    <w:rsid w:val="00597947"/>
    <w:rsid w:val="00692067"/>
    <w:rsid w:val="006D4932"/>
    <w:rsid w:val="00740F51"/>
    <w:rsid w:val="0078332B"/>
    <w:rsid w:val="007B1D34"/>
    <w:rsid w:val="007D1CAF"/>
    <w:rsid w:val="007F7508"/>
    <w:rsid w:val="007F7658"/>
    <w:rsid w:val="008445C4"/>
    <w:rsid w:val="00845153"/>
    <w:rsid w:val="008477BB"/>
    <w:rsid w:val="00883F54"/>
    <w:rsid w:val="008C2130"/>
    <w:rsid w:val="008D4492"/>
    <w:rsid w:val="008D49F1"/>
    <w:rsid w:val="009846F0"/>
    <w:rsid w:val="00986B67"/>
    <w:rsid w:val="009A31AB"/>
    <w:rsid w:val="009A6242"/>
    <w:rsid w:val="009C069D"/>
    <w:rsid w:val="009D6565"/>
    <w:rsid w:val="009E4C65"/>
    <w:rsid w:val="00A47B85"/>
    <w:rsid w:val="00A52F9B"/>
    <w:rsid w:val="00AC3DCA"/>
    <w:rsid w:val="00AD2928"/>
    <w:rsid w:val="00B16765"/>
    <w:rsid w:val="00B657DC"/>
    <w:rsid w:val="00BA0FDD"/>
    <w:rsid w:val="00BC37F7"/>
    <w:rsid w:val="00C044B8"/>
    <w:rsid w:val="00C171AC"/>
    <w:rsid w:val="00C37213"/>
    <w:rsid w:val="00D00091"/>
    <w:rsid w:val="00D24B6E"/>
    <w:rsid w:val="00D44D04"/>
    <w:rsid w:val="00D53D8E"/>
    <w:rsid w:val="00DD7152"/>
    <w:rsid w:val="00E637E0"/>
    <w:rsid w:val="00E6701D"/>
    <w:rsid w:val="00E67AD7"/>
    <w:rsid w:val="00E87EC6"/>
    <w:rsid w:val="00EC12F4"/>
    <w:rsid w:val="00EC4230"/>
    <w:rsid w:val="00F50EFB"/>
    <w:rsid w:val="00F560F2"/>
    <w:rsid w:val="00FA55FB"/>
    <w:rsid w:val="00FB1CF8"/>
    <w:rsid w:val="00FD7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15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133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401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013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451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515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Emphasis"/>
    <w:basedOn w:val="a0"/>
    <w:qFormat/>
    <w:rsid w:val="00845153"/>
    <w:rPr>
      <w:i/>
      <w:iCs/>
    </w:rPr>
  </w:style>
  <w:style w:type="paragraph" w:customStyle="1" w:styleId="TableContents">
    <w:name w:val="Table Contents"/>
    <w:basedOn w:val="a"/>
    <w:rsid w:val="00845153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585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52BC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986B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5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001\&#1052;&#1086;&#1080;%20&#1076;&#1086;&#1082;&#1091;&#1084;&#1077;&#1085;&#1090;&#1099;\&#1060;&#1080;&#1085;&#1072;&#1085;&#1089;&#1080;&#1089;&#1090;%201\2014-2016\&#1055;&#1086;&#1089;&#1090;&#1072;&#1085;&#1086;&#1074;&#1083;&#1077;&#1085;&#1080;&#1103;%20&#1056;&#1077;&#1096;&#1077;&#1085;&#1080;&#1103;\&#1054;&#1090;&#1095;&#1077;&#1090;&#1099;%20&#1087;&#1086;%20&#1087;&#1088;&#1086;&#1075;&#1088;&#1072;&#1084;&#1084;&#1072;&#1084;%20-%202014\&#1048;&#1085;&#1092;&#1086;&#1088;&#1084;&#1072;&#1094;&#1080;&#1086;&#1085;&#1085;&#1086;&#1077;%20&#1086;&#1073;&#1097;&#1077;&#1089;&#1090;&#1074;&#1086;.docx" TargetMode="External"/><Relationship Id="rId5" Type="http://schemas.openxmlformats.org/officeDocument/2006/relationships/hyperlink" Target="file:///C:\Documents%20and%20Settings\001\&#1052;&#1086;&#1080;%20&#1076;&#1086;&#1082;&#1091;&#1084;&#1077;&#1085;&#1090;&#1099;\&#1060;&#1080;&#1085;&#1072;&#1085;&#1089;&#1080;&#1089;&#1090;%201\2014-2016\&#1055;&#1086;&#1089;&#1090;&#1072;&#1085;&#1086;&#1074;&#1083;&#1077;&#1085;&#1080;&#1103;%20&#1056;&#1077;&#1096;&#1077;&#1085;&#1080;&#1103;\&#1054;&#1090;&#1095;&#1077;&#1090;&#1099;%20&#1087;&#1086;%20&#1087;&#1088;&#1086;&#1075;&#1088;&#1072;&#1084;&#1084;&#1072;&#1084;%20-%202014\&#1048;&#1085;&#1092;&#1086;&#1088;&#1084;&#1072;&#1094;&#1080;&#1086;&#1085;&#1085;&#1086;&#1077;%20&#1086;&#1073;&#1097;&#1077;&#1089;&#1090;&#1074;&#1086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55D7F-3917-4D16-851A-E3E0BC68A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Исполнитель: Косоротова М.О.;Косоротова М.О.</dc:creator>
  <cp:lastModifiedBy>admin</cp:lastModifiedBy>
  <cp:revision>54</cp:revision>
  <cp:lastPrinted>2017-02-28T10:14:00Z</cp:lastPrinted>
  <dcterms:created xsi:type="dcterms:W3CDTF">2014-04-23T06:56:00Z</dcterms:created>
  <dcterms:modified xsi:type="dcterms:W3CDTF">2017-07-07T05:15:00Z</dcterms:modified>
</cp:coreProperties>
</file>